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DC" w:rsidRDefault="002176DC" w:rsidP="0019507C">
      <w:pPr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</w:p>
    <w:p w:rsidR="0019507C" w:rsidRPr="00967B10" w:rsidRDefault="0019507C" w:rsidP="00967B1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967B10">
        <w:rPr>
          <w:rFonts w:ascii="Times New Roman" w:hAnsi="Times New Roman" w:cs="Times New Roman"/>
          <w:sz w:val="26"/>
          <w:szCs w:val="26"/>
        </w:rPr>
        <w:t>Администрация Бакланниковского сельского поселения сообщает:</w:t>
      </w:r>
    </w:p>
    <w:p w:rsidR="0019507C" w:rsidRPr="00967B10" w:rsidRDefault="00795C3C" w:rsidP="00967B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737E">
        <w:rPr>
          <w:rFonts w:ascii="Times New Roman" w:hAnsi="Times New Roman" w:cs="Times New Roman"/>
          <w:b/>
          <w:sz w:val="26"/>
          <w:szCs w:val="26"/>
        </w:rPr>
        <w:t>09</w:t>
      </w:r>
      <w:r w:rsidR="0019507C" w:rsidRPr="00D573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5737E">
        <w:rPr>
          <w:rFonts w:ascii="Times New Roman" w:hAnsi="Times New Roman" w:cs="Times New Roman"/>
          <w:b/>
          <w:sz w:val="26"/>
          <w:szCs w:val="26"/>
        </w:rPr>
        <w:t>августа</w:t>
      </w:r>
      <w:r w:rsidR="0019507C" w:rsidRPr="00D5737E">
        <w:rPr>
          <w:rFonts w:ascii="Times New Roman" w:hAnsi="Times New Roman" w:cs="Times New Roman"/>
          <w:b/>
          <w:sz w:val="26"/>
          <w:szCs w:val="26"/>
        </w:rPr>
        <w:t xml:space="preserve"> 2013 года в 15 часов 00  минут</w:t>
      </w:r>
      <w:r w:rsidR="0019507C" w:rsidRPr="00967B10">
        <w:rPr>
          <w:rFonts w:ascii="Times New Roman" w:hAnsi="Times New Roman" w:cs="Times New Roman"/>
          <w:sz w:val="26"/>
          <w:szCs w:val="26"/>
        </w:rPr>
        <w:t xml:space="preserve"> по московскому времени в административном здании по адресу: Ростовская область, Семикаракорский район, х. Бакланники, пер. Новый, 34, </w:t>
      </w:r>
      <w:r w:rsidR="002176DC">
        <w:rPr>
          <w:rFonts w:ascii="Times New Roman" w:hAnsi="Times New Roman" w:cs="Times New Roman"/>
          <w:sz w:val="26"/>
          <w:szCs w:val="26"/>
        </w:rPr>
        <w:t xml:space="preserve">2 этаж, </w:t>
      </w:r>
      <w:r w:rsidR="0019507C" w:rsidRPr="00967B10">
        <w:rPr>
          <w:rFonts w:ascii="Times New Roman" w:hAnsi="Times New Roman" w:cs="Times New Roman"/>
          <w:sz w:val="26"/>
          <w:szCs w:val="26"/>
        </w:rPr>
        <w:t xml:space="preserve">кб.10 состоится аукцион, открытый по составу участников и открытый по форме подачи предложений о цене, по продаже имущества, находящегося в собственности муниципального образования «Бакланниковское сельское поселение»: </w:t>
      </w:r>
    </w:p>
    <w:p w:rsidR="0019507C" w:rsidRPr="00967B10" w:rsidRDefault="0019507C" w:rsidP="0096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7B10">
        <w:rPr>
          <w:rFonts w:ascii="Times New Roman" w:hAnsi="Times New Roman" w:cs="Times New Roman"/>
          <w:b/>
          <w:sz w:val="26"/>
          <w:szCs w:val="26"/>
        </w:rPr>
        <w:t xml:space="preserve">  Лот № 1.</w:t>
      </w:r>
      <w:r w:rsidRPr="00967B10">
        <w:rPr>
          <w:rFonts w:ascii="Times New Roman" w:hAnsi="Times New Roman" w:cs="Times New Roman"/>
          <w:sz w:val="26"/>
          <w:szCs w:val="26"/>
        </w:rPr>
        <w:t xml:space="preserve"> Автомобиль ГАЗ 3307 ГА ОПА3307 грузовой, регистрационный знак </w:t>
      </w:r>
      <w:r w:rsidRPr="00967B10">
        <w:rPr>
          <w:rFonts w:ascii="Times New Roman" w:hAnsi="Times New Roman" w:cs="Times New Roman"/>
          <w:sz w:val="26"/>
          <w:szCs w:val="26"/>
          <w:lang w:val="en-US"/>
        </w:rPr>
        <w:t>T</w:t>
      </w:r>
      <w:r w:rsidRPr="00967B10">
        <w:rPr>
          <w:rFonts w:ascii="Times New Roman" w:hAnsi="Times New Roman" w:cs="Times New Roman"/>
          <w:sz w:val="26"/>
          <w:szCs w:val="26"/>
        </w:rPr>
        <w:t>526</w:t>
      </w:r>
      <w:r w:rsidRPr="00967B10">
        <w:rPr>
          <w:rFonts w:ascii="Times New Roman" w:hAnsi="Times New Roman" w:cs="Times New Roman"/>
          <w:sz w:val="26"/>
          <w:szCs w:val="26"/>
          <w:lang w:val="en-US"/>
        </w:rPr>
        <w:t>HT</w:t>
      </w:r>
      <w:r w:rsidRPr="00967B10">
        <w:rPr>
          <w:rFonts w:ascii="Times New Roman" w:hAnsi="Times New Roman" w:cs="Times New Roman"/>
          <w:sz w:val="26"/>
          <w:szCs w:val="26"/>
        </w:rPr>
        <w:t xml:space="preserve"> 61/</w:t>
      </w:r>
      <w:proofErr w:type="spellStart"/>
      <w:r w:rsidRPr="00967B10">
        <w:rPr>
          <w:rFonts w:ascii="Times New Roman" w:hAnsi="Times New Roman" w:cs="Times New Roman"/>
          <w:sz w:val="26"/>
          <w:szCs w:val="26"/>
          <w:lang w:val="en-US"/>
        </w:rPr>
        <w:t>rus</w:t>
      </w:r>
      <w:proofErr w:type="spellEnd"/>
      <w:r w:rsidRPr="00967B10">
        <w:rPr>
          <w:rFonts w:ascii="Times New Roman" w:hAnsi="Times New Roman" w:cs="Times New Roman"/>
          <w:sz w:val="26"/>
          <w:szCs w:val="26"/>
        </w:rPr>
        <w:t xml:space="preserve">, </w:t>
      </w:r>
      <w:r w:rsidRPr="00967B10">
        <w:rPr>
          <w:rFonts w:ascii="Times New Roman" w:hAnsi="Times New Roman" w:cs="Times New Roman"/>
          <w:sz w:val="26"/>
          <w:szCs w:val="26"/>
          <w:lang w:val="en-US"/>
        </w:rPr>
        <w:t>VIN</w:t>
      </w:r>
      <w:r w:rsidRPr="00967B10">
        <w:rPr>
          <w:rFonts w:ascii="Times New Roman" w:hAnsi="Times New Roman" w:cs="Times New Roman"/>
          <w:sz w:val="26"/>
          <w:szCs w:val="26"/>
        </w:rPr>
        <w:t xml:space="preserve"> Х894624303ОAD4538, 2003 года выпуска, кузов 538 цистерна,  тип двигателя бензиновый, мощность двигателя 120 л/с. Начальная цена продажи имущества 201 000 (двести одна тысяча) рублей без  налога </w:t>
      </w:r>
      <w:proofErr w:type="gramStart"/>
      <w:r w:rsidRPr="00967B10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67B10">
        <w:rPr>
          <w:rFonts w:ascii="Times New Roman" w:hAnsi="Times New Roman" w:cs="Times New Roman"/>
          <w:sz w:val="26"/>
          <w:szCs w:val="26"/>
        </w:rPr>
        <w:t xml:space="preserve"> добавленную стоимость (далее – НДС),  величина повышения начальной цены («шаг аукциона») 10 000 (десять тысяч) рублей, сумма задатка  20 100 (двадцать тысяч сто) рублей.</w:t>
      </w:r>
    </w:p>
    <w:p w:rsidR="0019507C" w:rsidRPr="00967B10" w:rsidRDefault="0019507C" w:rsidP="0096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D6924">
        <w:rPr>
          <w:rFonts w:ascii="Times New Roman" w:hAnsi="Times New Roman" w:cs="Times New Roman"/>
          <w:b/>
          <w:sz w:val="26"/>
          <w:szCs w:val="26"/>
        </w:rPr>
        <w:t>Лот № 2.</w:t>
      </w:r>
      <w:r w:rsidRPr="00967B10">
        <w:rPr>
          <w:rFonts w:ascii="Times New Roman" w:hAnsi="Times New Roman" w:cs="Times New Roman"/>
          <w:sz w:val="26"/>
          <w:szCs w:val="26"/>
        </w:rPr>
        <w:t xml:space="preserve"> Автомобиль ГАЗ 3307 грузовой,  регистрационный знак </w:t>
      </w:r>
      <w:r w:rsidR="00705231">
        <w:rPr>
          <w:rFonts w:ascii="Times New Roman" w:hAnsi="Times New Roman" w:cs="Times New Roman"/>
          <w:sz w:val="26"/>
          <w:szCs w:val="26"/>
        </w:rPr>
        <w:t>А908МХ</w:t>
      </w:r>
      <w:r w:rsidRPr="00967B10">
        <w:rPr>
          <w:rFonts w:ascii="Times New Roman" w:hAnsi="Times New Roman" w:cs="Times New Roman"/>
          <w:sz w:val="26"/>
          <w:szCs w:val="26"/>
        </w:rPr>
        <w:t xml:space="preserve"> </w:t>
      </w:r>
      <w:r w:rsidR="00705231">
        <w:rPr>
          <w:rFonts w:ascii="Times New Roman" w:hAnsi="Times New Roman" w:cs="Times New Roman"/>
          <w:sz w:val="26"/>
          <w:szCs w:val="26"/>
        </w:rPr>
        <w:t>1</w:t>
      </w:r>
      <w:r w:rsidRPr="00967B10">
        <w:rPr>
          <w:rFonts w:ascii="Times New Roman" w:hAnsi="Times New Roman" w:cs="Times New Roman"/>
          <w:sz w:val="26"/>
          <w:szCs w:val="26"/>
        </w:rPr>
        <w:t>61/</w:t>
      </w:r>
      <w:proofErr w:type="spellStart"/>
      <w:r w:rsidRPr="00967B10">
        <w:rPr>
          <w:rFonts w:ascii="Times New Roman" w:hAnsi="Times New Roman" w:cs="Times New Roman"/>
          <w:sz w:val="26"/>
          <w:szCs w:val="26"/>
          <w:lang w:val="en-US"/>
        </w:rPr>
        <w:t>rus</w:t>
      </w:r>
      <w:proofErr w:type="spellEnd"/>
      <w:r w:rsidRPr="00967B10">
        <w:rPr>
          <w:rFonts w:ascii="Times New Roman" w:hAnsi="Times New Roman" w:cs="Times New Roman"/>
          <w:sz w:val="26"/>
          <w:szCs w:val="26"/>
        </w:rPr>
        <w:t xml:space="preserve">, </w:t>
      </w:r>
      <w:r w:rsidRPr="00967B10">
        <w:rPr>
          <w:rFonts w:ascii="Times New Roman" w:hAnsi="Times New Roman" w:cs="Times New Roman"/>
          <w:sz w:val="26"/>
          <w:szCs w:val="26"/>
          <w:lang w:val="en-US"/>
        </w:rPr>
        <w:t>VIN</w:t>
      </w:r>
      <w:r w:rsidRPr="00967B10">
        <w:rPr>
          <w:rFonts w:ascii="Times New Roman" w:hAnsi="Times New Roman" w:cs="Times New Roman"/>
          <w:sz w:val="26"/>
          <w:szCs w:val="26"/>
        </w:rPr>
        <w:t xml:space="preserve"> ХТН330700Р1560285, 1993 года выпуска,  тип двигателя бензиновый, мощность двигателя 120 л/</w:t>
      </w:r>
      <w:proofErr w:type="gramStart"/>
      <w:r w:rsidRPr="00967B1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967B10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967B10">
        <w:rPr>
          <w:rFonts w:ascii="Times New Roman" w:hAnsi="Times New Roman" w:cs="Times New Roman"/>
          <w:sz w:val="26"/>
          <w:szCs w:val="26"/>
        </w:rPr>
        <w:t>Начальная</w:t>
      </w:r>
      <w:proofErr w:type="gramEnd"/>
      <w:r w:rsidRPr="00967B10">
        <w:rPr>
          <w:rFonts w:ascii="Times New Roman" w:hAnsi="Times New Roman" w:cs="Times New Roman"/>
          <w:sz w:val="26"/>
          <w:szCs w:val="26"/>
        </w:rPr>
        <w:t xml:space="preserve"> цена </w:t>
      </w:r>
      <w:r w:rsidR="00967B10" w:rsidRPr="00967B10">
        <w:rPr>
          <w:rFonts w:ascii="Times New Roman" w:hAnsi="Times New Roman" w:cs="Times New Roman"/>
          <w:sz w:val="26"/>
          <w:szCs w:val="26"/>
        </w:rPr>
        <w:t>продажи имущества</w:t>
      </w:r>
      <w:r w:rsidRPr="00967B10">
        <w:rPr>
          <w:rFonts w:ascii="Times New Roman" w:hAnsi="Times New Roman" w:cs="Times New Roman"/>
          <w:sz w:val="26"/>
          <w:szCs w:val="26"/>
        </w:rPr>
        <w:t xml:space="preserve"> 80 200 (</w:t>
      </w:r>
      <w:r w:rsidR="00967B10" w:rsidRPr="00967B10">
        <w:rPr>
          <w:rFonts w:ascii="Times New Roman" w:hAnsi="Times New Roman" w:cs="Times New Roman"/>
          <w:sz w:val="26"/>
          <w:szCs w:val="26"/>
        </w:rPr>
        <w:t xml:space="preserve">восемьдесят </w:t>
      </w:r>
      <w:r w:rsidRPr="00967B10">
        <w:rPr>
          <w:rFonts w:ascii="Times New Roman" w:hAnsi="Times New Roman" w:cs="Times New Roman"/>
          <w:sz w:val="26"/>
          <w:szCs w:val="26"/>
        </w:rPr>
        <w:t xml:space="preserve">тысяч </w:t>
      </w:r>
      <w:r w:rsidR="00967B10" w:rsidRPr="00967B10">
        <w:rPr>
          <w:rFonts w:ascii="Times New Roman" w:hAnsi="Times New Roman" w:cs="Times New Roman"/>
          <w:sz w:val="26"/>
          <w:szCs w:val="26"/>
        </w:rPr>
        <w:t>двести</w:t>
      </w:r>
      <w:r w:rsidRPr="00967B10">
        <w:rPr>
          <w:rFonts w:ascii="Times New Roman" w:hAnsi="Times New Roman" w:cs="Times New Roman"/>
          <w:sz w:val="26"/>
          <w:szCs w:val="26"/>
        </w:rPr>
        <w:t>) рублей без НДС, величин</w:t>
      </w:r>
      <w:r w:rsidR="00967B10" w:rsidRPr="00967B10">
        <w:rPr>
          <w:rFonts w:ascii="Times New Roman" w:hAnsi="Times New Roman" w:cs="Times New Roman"/>
          <w:sz w:val="26"/>
          <w:szCs w:val="26"/>
        </w:rPr>
        <w:t>а</w:t>
      </w:r>
      <w:r w:rsidRPr="00967B10">
        <w:rPr>
          <w:rFonts w:ascii="Times New Roman" w:hAnsi="Times New Roman" w:cs="Times New Roman"/>
          <w:sz w:val="26"/>
          <w:szCs w:val="26"/>
        </w:rPr>
        <w:t xml:space="preserve"> повышения начальной цены («шаг аукциона») 4000 (</w:t>
      </w:r>
      <w:r w:rsidR="00967B10" w:rsidRPr="00967B10">
        <w:rPr>
          <w:rFonts w:ascii="Times New Roman" w:hAnsi="Times New Roman" w:cs="Times New Roman"/>
          <w:sz w:val="26"/>
          <w:szCs w:val="26"/>
        </w:rPr>
        <w:t>четыре</w:t>
      </w:r>
      <w:r w:rsidRPr="00967B10">
        <w:rPr>
          <w:rFonts w:ascii="Times New Roman" w:hAnsi="Times New Roman" w:cs="Times New Roman"/>
          <w:sz w:val="26"/>
          <w:szCs w:val="26"/>
        </w:rPr>
        <w:t>) рублей, сумм</w:t>
      </w:r>
      <w:r w:rsidR="00967B10" w:rsidRPr="00967B10">
        <w:rPr>
          <w:rFonts w:ascii="Times New Roman" w:hAnsi="Times New Roman" w:cs="Times New Roman"/>
          <w:sz w:val="26"/>
          <w:szCs w:val="26"/>
        </w:rPr>
        <w:t>а</w:t>
      </w:r>
      <w:r w:rsidRPr="00967B10">
        <w:rPr>
          <w:rFonts w:ascii="Times New Roman" w:hAnsi="Times New Roman" w:cs="Times New Roman"/>
          <w:sz w:val="26"/>
          <w:szCs w:val="26"/>
        </w:rPr>
        <w:t xml:space="preserve"> задатка  8020 (восемь тысяч двадцать) рублей;</w:t>
      </w:r>
    </w:p>
    <w:p w:rsidR="0019507C" w:rsidRPr="00967B10" w:rsidRDefault="0019507C" w:rsidP="0096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7B10">
        <w:rPr>
          <w:rFonts w:ascii="Times New Roman" w:hAnsi="Times New Roman" w:cs="Times New Roman"/>
          <w:sz w:val="26"/>
          <w:szCs w:val="26"/>
        </w:rPr>
        <w:t>Аукцион проводится на основании постановления Администрации Бакланниковского сельского поселения</w:t>
      </w:r>
      <w:r w:rsidRPr="00967B10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Pr="00967B10">
        <w:rPr>
          <w:rFonts w:ascii="Times New Roman" w:hAnsi="Times New Roman" w:cs="Times New Roman"/>
          <w:sz w:val="26"/>
          <w:szCs w:val="26"/>
        </w:rPr>
        <w:t>от 13.06.2013 № 80.</w:t>
      </w:r>
    </w:p>
    <w:p w:rsidR="0019507C" w:rsidRPr="00967B10" w:rsidRDefault="0019507C" w:rsidP="0096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7B10">
        <w:rPr>
          <w:rFonts w:ascii="Times New Roman" w:hAnsi="Times New Roman" w:cs="Times New Roman"/>
          <w:sz w:val="26"/>
          <w:szCs w:val="26"/>
        </w:rPr>
        <w:t>Продавец - Администрация Бакланниковского сельского поселения.</w:t>
      </w:r>
    </w:p>
    <w:p w:rsidR="0019507C" w:rsidRPr="00967B10" w:rsidRDefault="0019507C" w:rsidP="00967B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7B10">
        <w:rPr>
          <w:rFonts w:ascii="Times New Roman" w:hAnsi="Times New Roman" w:cs="Times New Roman"/>
          <w:b/>
          <w:sz w:val="26"/>
          <w:szCs w:val="26"/>
        </w:rPr>
        <w:t xml:space="preserve">Заявки на участие в аукционе и документы принимаются </w:t>
      </w:r>
      <w:r w:rsidR="00967B10">
        <w:rPr>
          <w:rFonts w:ascii="Times New Roman" w:hAnsi="Times New Roman" w:cs="Times New Roman"/>
          <w:b/>
          <w:sz w:val="26"/>
          <w:szCs w:val="26"/>
        </w:rPr>
        <w:t>Администрацией Бакланниковского сельского поселения</w:t>
      </w:r>
      <w:r w:rsidRPr="00967B10">
        <w:rPr>
          <w:rFonts w:ascii="Times New Roman" w:hAnsi="Times New Roman" w:cs="Times New Roman"/>
          <w:b/>
          <w:sz w:val="26"/>
          <w:szCs w:val="26"/>
        </w:rPr>
        <w:t xml:space="preserve"> с 13 час. 00 мин. до 16 час. 00 мин. по рабочим дням с </w:t>
      </w:r>
      <w:r w:rsidR="00967B10">
        <w:rPr>
          <w:rFonts w:ascii="Times New Roman" w:hAnsi="Times New Roman" w:cs="Times New Roman"/>
          <w:b/>
          <w:sz w:val="26"/>
          <w:szCs w:val="26"/>
        </w:rPr>
        <w:t>25</w:t>
      </w:r>
      <w:r w:rsidR="002176DC">
        <w:rPr>
          <w:rFonts w:ascii="Times New Roman" w:hAnsi="Times New Roman" w:cs="Times New Roman"/>
          <w:b/>
          <w:sz w:val="26"/>
          <w:szCs w:val="26"/>
        </w:rPr>
        <w:t>.06.2013 года по 19</w:t>
      </w:r>
      <w:r w:rsidRPr="00967B10">
        <w:rPr>
          <w:rFonts w:ascii="Times New Roman" w:hAnsi="Times New Roman" w:cs="Times New Roman"/>
          <w:b/>
          <w:sz w:val="26"/>
          <w:szCs w:val="26"/>
        </w:rPr>
        <w:t>.0</w:t>
      </w:r>
      <w:r w:rsidR="002176DC">
        <w:rPr>
          <w:rFonts w:ascii="Times New Roman" w:hAnsi="Times New Roman" w:cs="Times New Roman"/>
          <w:b/>
          <w:sz w:val="26"/>
          <w:szCs w:val="26"/>
        </w:rPr>
        <w:t>7</w:t>
      </w:r>
      <w:r w:rsidRPr="00967B10">
        <w:rPr>
          <w:rFonts w:ascii="Times New Roman" w:hAnsi="Times New Roman" w:cs="Times New Roman"/>
          <w:b/>
          <w:sz w:val="26"/>
          <w:szCs w:val="26"/>
        </w:rPr>
        <w:t xml:space="preserve">.2013 года включительно по адресу: Ростовская область, </w:t>
      </w:r>
      <w:r w:rsidR="002176DC">
        <w:rPr>
          <w:rFonts w:ascii="Times New Roman" w:hAnsi="Times New Roman" w:cs="Times New Roman"/>
          <w:b/>
          <w:sz w:val="26"/>
          <w:szCs w:val="26"/>
        </w:rPr>
        <w:t>х. Бакланники, пер. Новый, 34</w:t>
      </w:r>
      <w:r w:rsidRPr="00967B10">
        <w:rPr>
          <w:rFonts w:ascii="Times New Roman" w:hAnsi="Times New Roman" w:cs="Times New Roman"/>
          <w:b/>
          <w:sz w:val="26"/>
          <w:szCs w:val="26"/>
        </w:rPr>
        <w:t xml:space="preserve">, 2 этаж, кабинет № </w:t>
      </w:r>
      <w:r w:rsidR="002176DC">
        <w:rPr>
          <w:rFonts w:ascii="Times New Roman" w:hAnsi="Times New Roman" w:cs="Times New Roman"/>
          <w:b/>
          <w:sz w:val="26"/>
          <w:szCs w:val="26"/>
        </w:rPr>
        <w:t>2</w:t>
      </w:r>
      <w:r w:rsidRPr="00967B10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2176DC">
        <w:rPr>
          <w:rFonts w:ascii="Times New Roman" w:hAnsi="Times New Roman" w:cs="Times New Roman"/>
          <w:b/>
          <w:sz w:val="26"/>
          <w:szCs w:val="26"/>
        </w:rPr>
        <w:t>телефон для справок 8 (863 56) 2-70-12</w:t>
      </w:r>
      <w:r w:rsidRPr="00967B10">
        <w:rPr>
          <w:rFonts w:ascii="Times New Roman" w:hAnsi="Times New Roman" w:cs="Times New Roman"/>
          <w:b/>
          <w:sz w:val="26"/>
          <w:szCs w:val="26"/>
        </w:rPr>
        <w:t xml:space="preserve">). </w:t>
      </w:r>
    </w:p>
    <w:p w:rsidR="0019507C" w:rsidRPr="00930A77" w:rsidRDefault="0019507C" w:rsidP="00967B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7B10">
        <w:rPr>
          <w:rFonts w:ascii="Times New Roman" w:hAnsi="Times New Roman" w:cs="Times New Roman"/>
          <w:sz w:val="26"/>
          <w:szCs w:val="26"/>
        </w:rPr>
        <w:t xml:space="preserve">К участию в аукционе допускаются физические и юридические лица, </w:t>
      </w:r>
      <w:r w:rsidRPr="00967B10">
        <w:rPr>
          <w:rFonts w:ascii="Times New Roman" w:hAnsi="Times New Roman" w:cs="Times New Roman"/>
          <w:color w:val="000000"/>
          <w:sz w:val="26"/>
          <w:szCs w:val="26"/>
        </w:rPr>
        <w:t>признаваемые в соответствии со статьей 5 Федерального закона от 21.12.2001 № 178-ФЗ «О приватизации государственного и муниципального имущества» покупателями,</w:t>
      </w:r>
      <w:r w:rsidRPr="00967B10">
        <w:rPr>
          <w:rFonts w:ascii="Times New Roman" w:hAnsi="Times New Roman" w:cs="Times New Roman"/>
          <w:sz w:val="26"/>
          <w:szCs w:val="26"/>
        </w:rPr>
        <w:t xml:space="preserve">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</w:t>
      </w:r>
      <w:r w:rsidRPr="00967B10">
        <w:rPr>
          <w:rFonts w:ascii="Times New Roman" w:hAnsi="Times New Roman" w:cs="Times New Roman"/>
          <w:color w:val="000000"/>
          <w:sz w:val="26"/>
          <w:szCs w:val="26"/>
        </w:rPr>
        <w:t xml:space="preserve">и обеспечившие поступление </w:t>
      </w:r>
      <w:r w:rsidRPr="00930A77">
        <w:rPr>
          <w:rFonts w:ascii="Times New Roman" w:hAnsi="Times New Roman" w:cs="Times New Roman"/>
          <w:color w:val="000000"/>
          <w:sz w:val="26"/>
          <w:szCs w:val="26"/>
        </w:rPr>
        <w:t>на счет Продавца, указанный в настоящем информационном сообщении, установленной суммы</w:t>
      </w:r>
      <w:proofErr w:type="gramEnd"/>
      <w:r w:rsidRPr="00930A77">
        <w:rPr>
          <w:rFonts w:ascii="Times New Roman" w:hAnsi="Times New Roman" w:cs="Times New Roman"/>
          <w:color w:val="000000"/>
          <w:sz w:val="26"/>
          <w:szCs w:val="26"/>
        </w:rPr>
        <w:t xml:space="preserve"> задатка в порядке и сроки, предусмотренные в настоящем информационном сообщении</w:t>
      </w:r>
      <w:r w:rsidRPr="00930A7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9507C" w:rsidRPr="00930A77" w:rsidRDefault="0019507C" w:rsidP="00967B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0A77">
        <w:rPr>
          <w:rFonts w:ascii="Times New Roman" w:hAnsi="Times New Roman" w:cs="Times New Roman"/>
          <w:b/>
          <w:sz w:val="26"/>
          <w:szCs w:val="26"/>
        </w:rPr>
        <w:t>Сумма задатка составляет 10 % от начальной цены имущества.</w:t>
      </w:r>
    </w:p>
    <w:p w:rsidR="0019507C" w:rsidRPr="00930A77" w:rsidRDefault="0019507C" w:rsidP="0096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0A77">
        <w:rPr>
          <w:rFonts w:ascii="Times New Roman" w:hAnsi="Times New Roman" w:cs="Times New Roman"/>
          <w:sz w:val="26"/>
          <w:szCs w:val="26"/>
        </w:rPr>
        <w:t xml:space="preserve">Задаток вносится единым платежом на счет Продавца: получатель платежа – </w:t>
      </w:r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>УФК по Ростовской области (Администрация Бакланниковского сельского поселения л/</w:t>
      </w:r>
      <w:proofErr w:type="spellStart"/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>сч</w:t>
      </w:r>
      <w:proofErr w:type="spellEnd"/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 xml:space="preserve"> 05583137430), </w:t>
      </w:r>
      <w:proofErr w:type="spellStart"/>
      <w:proofErr w:type="gramStart"/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spellEnd"/>
      <w:proofErr w:type="gramEnd"/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>/</w:t>
      </w:r>
      <w:proofErr w:type="spellStart"/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>сч</w:t>
      </w:r>
      <w:proofErr w:type="spellEnd"/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 xml:space="preserve"> № 40302810760153000738 Банк: ГРКЦ ГУ Банка России по Ростовской области г</w:t>
      </w:r>
      <w:proofErr w:type="gramStart"/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="00930A77" w:rsidRPr="00930A77">
        <w:rPr>
          <w:rFonts w:ascii="Times New Roman" w:eastAsia="Times New Roman" w:hAnsi="Times New Roman" w:cs="Times New Roman"/>
          <w:sz w:val="26"/>
          <w:szCs w:val="26"/>
        </w:rPr>
        <w:t>остов-на-Дону. ИНН 6132009410, КПП 613201001, БИК 046015001</w:t>
      </w:r>
      <w:r w:rsidRPr="00930A77">
        <w:rPr>
          <w:rFonts w:ascii="Times New Roman" w:hAnsi="Times New Roman" w:cs="Times New Roman"/>
          <w:sz w:val="26"/>
          <w:szCs w:val="26"/>
        </w:rPr>
        <w:t xml:space="preserve">, назначение платежа «Задаток за участие в аукционе </w:t>
      </w:r>
      <w:r w:rsidR="0025305E" w:rsidRPr="0025305E">
        <w:rPr>
          <w:rFonts w:ascii="Times New Roman" w:hAnsi="Times New Roman" w:cs="Times New Roman"/>
          <w:sz w:val="26"/>
          <w:szCs w:val="26"/>
        </w:rPr>
        <w:t>09</w:t>
      </w:r>
      <w:r w:rsidRPr="0025305E">
        <w:rPr>
          <w:rFonts w:ascii="Times New Roman" w:hAnsi="Times New Roman" w:cs="Times New Roman"/>
          <w:sz w:val="26"/>
          <w:szCs w:val="26"/>
        </w:rPr>
        <w:t>.0</w:t>
      </w:r>
      <w:r w:rsidR="0025305E" w:rsidRPr="0025305E">
        <w:rPr>
          <w:rFonts w:ascii="Times New Roman" w:hAnsi="Times New Roman" w:cs="Times New Roman"/>
          <w:sz w:val="26"/>
          <w:szCs w:val="26"/>
        </w:rPr>
        <w:t>8</w:t>
      </w:r>
      <w:r w:rsidRPr="0025305E">
        <w:rPr>
          <w:rFonts w:ascii="Times New Roman" w:hAnsi="Times New Roman" w:cs="Times New Roman"/>
          <w:sz w:val="26"/>
          <w:szCs w:val="26"/>
        </w:rPr>
        <w:t xml:space="preserve">.2013, лот № </w:t>
      </w:r>
      <w:r w:rsidR="0025305E" w:rsidRPr="0025305E">
        <w:rPr>
          <w:rFonts w:ascii="Times New Roman" w:hAnsi="Times New Roman" w:cs="Times New Roman"/>
          <w:sz w:val="26"/>
          <w:szCs w:val="26"/>
        </w:rPr>
        <w:t>___</w:t>
      </w:r>
      <w:r w:rsidRPr="0025305E">
        <w:rPr>
          <w:rFonts w:ascii="Times New Roman" w:hAnsi="Times New Roman" w:cs="Times New Roman"/>
          <w:sz w:val="26"/>
          <w:szCs w:val="26"/>
        </w:rPr>
        <w:t xml:space="preserve">», и </w:t>
      </w:r>
      <w:r w:rsidRPr="0025305E">
        <w:rPr>
          <w:rFonts w:ascii="Times New Roman" w:hAnsi="Times New Roman" w:cs="Times New Roman"/>
          <w:b/>
          <w:sz w:val="26"/>
          <w:szCs w:val="26"/>
        </w:rPr>
        <w:t>должен поступить</w:t>
      </w:r>
      <w:r w:rsidRPr="0025305E">
        <w:rPr>
          <w:rFonts w:ascii="Times New Roman" w:hAnsi="Times New Roman" w:cs="Times New Roman"/>
          <w:sz w:val="26"/>
          <w:szCs w:val="26"/>
        </w:rPr>
        <w:t xml:space="preserve"> </w:t>
      </w:r>
      <w:r w:rsidR="00930A77" w:rsidRPr="0025305E">
        <w:rPr>
          <w:rFonts w:ascii="Times New Roman" w:hAnsi="Times New Roman" w:cs="Times New Roman"/>
          <w:b/>
          <w:sz w:val="26"/>
          <w:szCs w:val="26"/>
        </w:rPr>
        <w:t>не позднее 19</w:t>
      </w:r>
      <w:r w:rsidRPr="0025305E">
        <w:rPr>
          <w:rFonts w:ascii="Times New Roman" w:hAnsi="Times New Roman" w:cs="Times New Roman"/>
          <w:b/>
          <w:sz w:val="26"/>
          <w:szCs w:val="26"/>
        </w:rPr>
        <w:t>.0</w:t>
      </w:r>
      <w:r w:rsidR="00930A77" w:rsidRPr="0025305E">
        <w:rPr>
          <w:rFonts w:ascii="Times New Roman" w:hAnsi="Times New Roman" w:cs="Times New Roman"/>
          <w:b/>
          <w:sz w:val="26"/>
          <w:szCs w:val="26"/>
        </w:rPr>
        <w:t>7</w:t>
      </w:r>
      <w:r w:rsidRPr="0025305E">
        <w:rPr>
          <w:rFonts w:ascii="Times New Roman" w:hAnsi="Times New Roman" w:cs="Times New Roman"/>
          <w:b/>
          <w:sz w:val="26"/>
          <w:szCs w:val="26"/>
        </w:rPr>
        <w:t>.2013 года</w:t>
      </w:r>
      <w:r w:rsidRPr="0025305E">
        <w:rPr>
          <w:rFonts w:ascii="Times New Roman" w:hAnsi="Times New Roman" w:cs="Times New Roman"/>
          <w:sz w:val="26"/>
          <w:szCs w:val="26"/>
        </w:rPr>
        <w:t>.</w:t>
      </w:r>
    </w:p>
    <w:p w:rsidR="0019507C" w:rsidRPr="0019507C" w:rsidRDefault="0019507C" w:rsidP="00967B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30A77">
        <w:rPr>
          <w:rFonts w:ascii="Times New Roman" w:hAnsi="Times New Roman" w:cs="Times New Roman"/>
          <w:sz w:val="26"/>
          <w:szCs w:val="26"/>
        </w:rPr>
        <w:t>Настоящее информационное сообщение является публичной офертой для</w:t>
      </w:r>
      <w:r w:rsidRPr="0019507C">
        <w:rPr>
          <w:rFonts w:ascii="Times New Roman" w:hAnsi="Times New Roman" w:cs="Times New Roman"/>
          <w:sz w:val="26"/>
          <w:szCs w:val="26"/>
        </w:rPr>
        <w:t xml:space="preserve"> заключения </w:t>
      </w:r>
      <w:r w:rsidRPr="00930A77">
        <w:rPr>
          <w:rFonts w:ascii="Times New Roman" w:hAnsi="Times New Roman" w:cs="Times New Roman"/>
          <w:sz w:val="26"/>
          <w:szCs w:val="26"/>
        </w:rPr>
        <w:t xml:space="preserve">договора о задатке в соответствии со </w:t>
      </w:r>
      <w:r w:rsidR="00930A77" w:rsidRPr="00930A77">
        <w:rPr>
          <w:rFonts w:ascii="Times New Roman" w:hAnsi="Times New Roman" w:cs="Times New Roman"/>
          <w:sz w:val="26"/>
          <w:szCs w:val="26"/>
        </w:rPr>
        <w:t xml:space="preserve">статьей 437 </w:t>
      </w:r>
      <w:r w:rsidRPr="00930A77">
        <w:rPr>
          <w:rFonts w:ascii="Times New Roman" w:hAnsi="Times New Roman" w:cs="Times New Roman"/>
          <w:sz w:val="26"/>
          <w:szCs w:val="26"/>
        </w:rPr>
        <w:t>Гражданского</w:t>
      </w:r>
      <w:r w:rsidRPr="0019507C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Федерации, а подача претендентом заявки и перечисление </w:t>
      </w:r>
      <w:r w:rsidRPr="0019507C">
        <w:rPr>
          <w:rFonts w:ascii="Times New Roman" w:hAnsi="Times New Roman" w:cs="Times New Roman"/>
          <w:sz w:val="26"/>
          <w:szCs w:val="26"/>
        </w:rPr>
        <w:lastRenderedPageBreak/>
        <w:t>задатка являются акцептом такой оферты, после чего договор о задатке считается заключенным в письменной форме.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Документы, представляемые претендентами для участия в аукционе:</w:t>
      </w:r>
    </w:p>
    <w:p w:rsidR="0019507C" w:rsidRPr="0019507C" w:rsidRDefault="0019507C" w:rsidP="0019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- Заявка на участие в аукционе в 2-х экземплярах, о</w:t>
      </w:r>
      <w:r w:rsidRPr="0019507C">
        <w:rPr>
          <w:rFonts w:ascii="Times New Roman" w:hAnsi="Times New Roman" w:cs="Times New Roman"/>
          <w:color w:val="000000"/>
          <w:sz w:val="26"/>
          <w:szCs w:val="26"/>
        </w:rPr>
        <w:t>дин экземпляр заявки, удостоверенный подписью Продавца, возвращается претенденту с указанием даты и времени (часы, минуты) приема заявки;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- Одновременно с заявкой претенденты представляют следующие документы: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юридические лица: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заверенные копии учредительных документов;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физические лица предъявляют документ, удостоверяющий личность, или представляют копии всех его листов.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19507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19507C">
        <w:rPr>
          <w:rFonts w:ascii="Times New Roman" w:hAnsi="Times New Roman" w:cs="Times New Roman"/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19507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19507C">
        <w:rPr>
          <w:rFonts w:ascii="Times New Roman" w:hAnsi="Times New Roman" w:cs="Times New Roman"/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- Опись представляемых документов (в том числе к каждому тому) в двух экземплярах, один из которых остается у продавца, другой - у претендента.</w:t>
      </w:r>
    </w:p>
    <w:p w:rsidR="0019507C" w:rsidRPr="0019507C" w:rsidRDefault="0019507C" w:rsidP="0019507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9507C" w:rsidRPr="0019507C" w:rsidRDefault="0019507C" w:rsidP="0019507C">
      <w:pPr>
        <w:pStyle w:val="2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19507C">
        <w:rPr>
          <w:color w:val="000000"/>
          <w:sz w:val="26"/>
          <w:szCs w:val="26"/>
        </w:rPr>
        <w:t>Представляемые иностранными юридическими лицами документы должны быть легализованы и иметь нотариально заверенный перевод на русский язык.</w:t>
      </w:r>
    </w:p>
    <w:p w:rsidR="0019507C" w:rsidRPr="0019507C" w:rsidRDefault="0019507C" w:rsidP="0019507C">
      <w:pPr>
        <w:pStyle w:val="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9507C">
        <w:rPr>
          <w:color w:val="000000"/>
          <w:sz w:val="26"/>
          <w:szCs w:val="26"/>
        </w:rPr>
        <w:t xml:space="preserve"> </w:t>
      </w:r>
      <w:r w:rsidRPr="0019507C">
        <w:rPr>
          <w:sz w:val="26"/>
          <w:szCs w:val="26"/>
        </w:rPr>
        <w:t>Обязанность доказать свое право на приобретение муниципального имущества возлагается на претендента.</w:t>
      </w:r>
    </w:p>
    <w:p w:rsidR="0019507C" w:rsidRPr="0019507C" w:rsidRDefault="0019507C" w:rsidP="0019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507C">
        <w:rPr>
          <w:rFonts w:ascii="Times New Roman" w:hAnsi="Times New Roman" w:cs="Times New Roman"/>
          <w:sz w:val="26"/>
          <w:szCs w:val="26"/>
        </w:rPr>
        <w:t>Документы, содержащие помарки, подчистки, исправления, и т.п. комиссией не рассматриваются.</w:t>
      </w:r>
      <w:proofErr w:type="gramEnd"/>
    </w:p>
    <w:p w:rsidR="0019507C" w:rsidRPr="0019507C" w:rsidRDefault="0019507C" w:rsidP="00195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Одно лицо имеет право подать только одну заявку.</w:t>
      </w:r>
    </w:p>
    <w:p w:rsidR="0019507C" w:rsidRPr="0019507C" w:rsidRDefault="0019507C" w:rsidP="0019507C">
      <w:pPr>
        <w:pStyle w:val="2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19507C">
        <w:rPr>
          <w:color w:val="000000"/>
          <w:sz w:val="26"/>
          <w:szCs w:val="26"/>
        </w:rPr>
        <w:t xml:space="preserve">Продавцом не принимаются заявки, поступившие после истечения срока приема заявок, либо представленные без документов по перечню, указанному в настоящем информационном сообщении, либо поданные лицом, не уполномоченным претендентом на осуществление таких действий. 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507C">
        <w:rPr>
          <w:rFonts w:ascii="Times New Roman" w:hAnsi="Times New Roman" w:cs="Times New Roman"/>
          <w:sz w:val="26"/>
          <w:szCs w:val="26"/>
        </w:rPr>
        <w:t xml:space="preserve">Ознакомиться с формой заявки, условиями договора купли-продажи, иной информацией можно в период приема заявок в </w:t>
      </w:r>
      <w:r w:rsidR="00930A77">
        <w:rPr>
          <w:rFonts w:ascii="Times New Roman" w:hAnsi="Times New Roman" w:cs="Times New Roman"/>
          <w:sz w:val="26"/>
          <w:szCs w:val="26"/>
        </w:rPr>
        <w:t xml:space="preserve">Администрации Бакланниковского </w:t>
      </w:r>
      <w:r w:rsidR="00930A77">
        <w:rPr>
          <w:rFonts w:ascii="Times New Roman" w:hAnsi="Times New Roman" w:cs="Times New Roman"/>
          <w:sz w:val="26"/>
          <w:szCs w:val="26"/>
        </w:rPr>
        <w:lastRenderedPageBreak/>
        <w:t xml:space="preserve">сельского поселения </w:t>
      </w:r>
      <w:r w:rsidRPr="0019507C">
        <w:rPr>
          <w:rFonts w:ascii="Times New Roman" w:hAnsi="Times New Roman" w:cs="Times New Roman"/>
          <w:sz w:val="26"/>
          <w:szCs w:val="26"/>
        </w:rPr>
        <w:t xml:space="preserve"> по вышеуказанному адресу, на официальном сайте Администрации </w:t>
      </w:r>
      <w:r w:rsidR="00232988">
        <w:rPr>
          <w:rFonts w:ascii="Times New Roman" w:hAnsi="Times New Roman" w:cs="Times New Roman"/>
          <w:sz w:val="26"/>
          <w:szCs w:val="26"/>
        </w:rPr>
        <w:t>Бакланниковского сельского поселения</w:t>
      </w:r>
      <w:r w:rsidRPr="0019507C">
        <w:rPr>
          <w:rFonts w:ascii="Times New Roman" w:hAnsi="Times New Roman" w:cs="Times New Roman"/>
          <w:sz w:val="26"/>
          <w:szCs w:val="26"/>
        </w:rPr>
        <w:t xml:space="preserve"> в сети Интернет: </w:t>
      </w:r>
      <w:r w:rsidRPr="0019507C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232988">
        <w:rPr>
          <w:rFonts w:ascii="Times New Roman" w:hAnsi="Times New Roman" w:cs="Times New Roman"/>
          <w:sz w:val="26"/>
          <w:szCs w:val="26"/>
          <w:lang w:val="en-US"/>
        </w:rPr>
        <w:t>baklanniki</w:t>
      </w:r>
      <w:proofErr w:type="spellEnd"/>
      <w:r w:rsidR="00232988" w:rsidRPr="0023298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semikarakorsk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admrn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donland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 xml:space="preserve"> и на официальном сайте Российской Федерации для размещения информации о проведении торгов в сети Интернет: </w:t>
      </w:r>
      <w:r w:rsidRPr="0019507C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torgi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gov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Претендент не допускается к участию в аукционе по следующим основаниям: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- представлены не все документы в соответствии  с перечнем, указанным в  настоящем информационном сообщении, или оформление указанных документов не соответствует законодательству Российской Федерации;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- заявка подана лицом, не уполномоченным претендентом на осуществление таких действий;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возвращается на счет претендента, указанный в заявке, в течение пяти дней со дня поступления уведомления об отзыве заявки.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507C">
        <w:rPr>
          <w:rFonts w:ascii="Times New Roman" w:hAnsi="Times New Roman" w:cs="Times New Roman"/>
          <w:b/>
          <w:sz w:val="26"/>
          <w:szCs w:val="26"/>
        </w:rPr>
        <w:t>Заявки и документы претендентов рассма</w:t>
      </w:r>
      <w:r w:rsidR="00795C3C">
        <w:rPr>
          <w:rFonts w:ascii="Times New Roman" w:hAnsi="Times New Roman" w:cs="Times New Roman"/>
          <w:b/>
          <w:sz w:val="26"/>
          <w:szCs w:val="26"/>
        </w:rPr>
        <w:t>триваются аукционной комиссией 25</w:t>
      </w:r>
      <w:r w:rsidRPr="0019507C">
        <w:rPr>
          <w:rFonts w:ascii="Times New Roman" w:hAnsi="Times New Roman" w:cs="Times New Roman"/>
          <w:b/>
          <w:sz w:val="26"/>
          <w:szCs w:val="26"/>
        </w:rPr>
        <w:t xml:space="preserve">.07.2013 года в 14 часов 00 минут. 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Претендент приобретает статус участника аукциона с момента подписания членами аукционной комиссии протокола признания претендентов участниками аукциона.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 xml:space="preserve">Перед началом аукциона его участники (представители участников) должны предъявить документы, удостоверяющие их личность, пройти регистрацию по  адресу: Ростовская область, </w:t>
      </w:r>
      <w:r w:rsidR="00795C3C">
        <w:rPr>
          <w:rFonts w:ascii="Times New Roman" w:hAnsi="Times New Roman" w:cs="Times New Roman"/>
          <w:sz w:val="26"/>
          <w:szCs w:val="26"/>
        </w:rPr>
        <w:t>Семикаракорский район, х. Бакланники, пер. Новый, 34</w:t>
      </w:r>
      <w:r w:rsidRPr="0019507C">
        <w:rPr>
          <w:rFonts w:ascii="Times New Roman" w:hAnsi="Times New Roman" w:cs="Times New Roman"/>
          <w:sz w:val="26"/>
          <w:szCs w:val="26"/>
        </w:rPr>
        <w:t>,</w:t>
      </w:r>
      <w:r w:rsidR="00795C3C">
        <w:rPr>
          <w:rFonts w:ascii="Times New Roman" w:hAnsi="Times New Roman" w:cs="Times New Roman"/>
          <w:sz w:val="26"/>
          <w:szCs w:val="26"/>
        </w:rPr>
        <w:t xml:space="preserve"> 2 этаж, кб. №8</w:t>
      </w:r>
      <w:r w:rsidR="00795C3C" w:rsidRPr="00487B30">
        <w:rPr>
          <w:rFonts w:ascii="Times New Roman" w:hAnsi="Times New Roman" w:cs="Times New Roman"/>
          <w:sz w:val="26"/>
          <w:szCs w:val="26"/>
        </w:rPr>
        <w:t xml:space="preserve">, </w:t>
      </w:r>
      <w:r w:rsidRPr="00487B30">
        <w:rPr>
          <w:rFonts w:ascii="Times New Roman" w:hAnsi="Times New Roman" w:cs="Times New Roman"/>
          <w:sz w:val="26"/>
          <w:szCs w:val="26"/>
        </w:rPr>
        <w:t xml:space="preserve"> </w:t>
      </w:r>
      <w:r w:rsidR="00795C3C" w:rsidRPr="00487B30">
        <w:rPr>
          <w:rFonts w:ascii="Times New Roman" w:hAnsi="Times New Roman" w:cs="Times New Roman"/>
          <w:sz w:val="26"/>
          <w:szCs w:val="26"/>
        </w:rPr>
        <w:t>09</w:t>
      </w:r>
      <w:r w:rsidRPr="00487B30">
        <w:rPr>
          <w:rFonts w:ascii="Times New Roman" w:hAnsi="Times New Roman" w:cs="Times New Roman"/>
          <w:sz w:val="26"/>
          <w:szCs w:val="26"/>
        </w:rPr>
        <w:t>.0</w:t>
      </w:r>
      <w:r w:rsidR="00795C3C" w:rsidRPr="00487B30">
        <w:rPr>
          <w:rFonts w:ascii="Times New Roman" w:hAnsi="Times New Roman" w:cs="Times New Roman"/>
          <w:sz w:val="26"/>
          <w:szCs w:val="26"/>
        </w:rPr>
        <w:t>8</w:t>
      </w:r>
      <w:r w:rsidRPr="00487B30">
        <w:rPr>
          <w:rFonts w:ascii="Times New Roman" w:hAnsi="Times New Roman" w:cs="Times New Roman"/>
          <w:sz w:val="26"/>
          <w:szCs w:val="26"/>
        </w:rPr>
        <w:t>.2013</w:t>
      </w:r>
      <w:r w:rsidRPr="0019507C">
        <w:rPr>
          <w:rFonts w:ascii="Times New Roman" w:hAnsi="Times New Roman" w:cs="Times New Roman"/>
          <w:sz w:val="26"/>
          <w:szCs w:val="26"/>
        </w:rPr>
        <w:t xml:space="preserve"> года с 14 час. 00 мин. до 14 час. 55 мин. 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участник, предложивший наибольшую цену за имущество.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По результатам аукциона продавец и победитель аукциона (покупатель) не ранее 10 рабочих дней и не позднее 15 рабочих дней со дня подведения итогов аукциона заключают в соответствии с законодательством Российской Федерации договор купли-продажи имущества.</w:t>
      </w:r>
    </w:p>
    <w:p w:rsidR="0019507C" w:rsidRPr="00795C3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 xml:space="preserve">При уклонении или отказе победителя аукциона от заключения в установленный срок договора купли-продажи результаты аукциона аннулируются </w:t>
      </w:r>
      <w:r w:rsidRPr="00795C3C">
        <w:rPr>
          <w:rFonts w:ascii="Times New Roman" w:hAnsi="Times New Roman" w:cs="Times New Roman"/>
          <w:sz w:val="26"/>
          <w:szCs w:val="26"/>
        </w:rPr>
        <w:t xml:space="preserve">продавцом,  задаток победителю аукциона не возвращается, победитель утрачивает право на заключение указанного договора купли-продажи. </w:t>
      </w:r>
    </w:p>
    <w:p w:rsidR="0019507C" w:rsidRPr="00795C3C" w:rsidRDefault="0019507C" w:rsidP="0019507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95C3C">
        <w:rPr>
          <w:rFonts w:ascii="Times New Roman" w:hAnsi="Times New Roman" w:cs="Times New Roman"/>
          <w:color w:val="000000"/>
          <w:sz w:val="26"/>
          <w:szCs w:val="26"/>
        </w:rPr>
        <w:t xml:space="preserve">Оплата покупателем имущества производится в течение десяти календарных дней со дня заключения договора купли-продажи единовременным платежом. Реквизиты счетов: в размере, определенном по итогам аукциона, за вычетом </w:t>
      </w:r>
      <w:r w:rsidRPr="00795C3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задатка, на следующие реквизиты: </w:t>
      </w:r>
      <w:r w:rsidRPr="00795C3C">
        <w:rPr>
          <w:rFonts w:ascii="Times New Roman" w:hAnsi="Times New Roman" w:cs="Times New Roman"/>
          <w:sz w:val="26"/>
          <w:szCs w:val="26"/>
        </w:rPr>
        <w:t xml:space="preserve">получатель платежа - </w:t>
      </w:r>
      <w:r w:rsidR="00795C3C" w:rsidRPr="00795C3C">
        <w:rPr>
          <w:rFonts w:ascii="Times New Roman" w:eastAsia="Times New Roman" w:hAnsi="Times New Roman" w:cs="Times New Roman"/>
          <w:sz w:val="26"/>
          <w:szCs w:val="26"/>
        </w:rPr>
        <w:t>УФК по Ростовской области (Администрация Бакланниковского сельского поселения) счет 40204810400000000595 ГРКЦ ГУ Банк</w:t>
      </w:r>
      <w:r w:rsidR="00BA153C">
        <w:rPr>
          <w:rFonts w:ascii="Times New Roman" w:eastAsia="Times New Roman" w:hAnsi="Times New Roman" w:cs="Times New Roman"/>
          <w:sz w:val="26"/>
          <w:szCs w:val="26"/>
        </w:rPr>
        <w:t>а</w:t>
      </w:r>
      <w:r w:rsidR="00795C3C" w:rsidRPr="00795C3C">
        <w:rPr>
          <w:rFonts w:ascii="Times New Roman" w:eastAsia="Times New Roman" w:hAnsi="Times New Roman" w:cs="Times New Roman"/>
          <w:sz w:val="26"/>
          <w:szCs w:val="26"/>
        </w:rPr>
        <w:t xml:space="preserve"> России по Ростовской области, ИНН 6132009410, КПП 613201001,  БИК 046015001, код бюджетной классификации 951 114 02053 10 0000 410</w:t>
      </w:r>
      <w:r w:rsidRPr="00795C3C">
        <w:rPr>
          <w:rFonts w:ascii="Times New Roman" w:hAnsi="Times New Roman" w:cs="Times New Roman"/>
          <w:sz w:val="26"/>
          <w:szCs w:val="26"/>
        </w:rPr>
        <w:t>.</w:t>
      </w:r>
      <w:r w:rsidRPr="00795C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95C3C">
        <w:rPr>
          <w:rFonts w:ascii="Times New Roman" w:hAnsi="Times New Roman" w:cs="Times New Roman"/>
          <w:sz w:val="26"/>
          <w:szCs w:val="26"/>
        </w:rPr>
        <w:t>Передача имущества и оформление прав собственности на него</w:t>
      </w:r>
      <w:r w:rsidRPr="0019507C">
        <w:rPr>
          <w:rFonts w:ascii="Times New Roman" w:hAnsi="Times New Roman" w:cs="Times New Roman"/>
          <w:sz w:val="26"/>
          <w:szCs w:val="26"/>
        </w:rPr>
        <w:t xml:space="preserve"> осуществляется в порядке, установленном законодательством Российской Федерации и договором купли-продажи не позднее 30 дней после дня полной оплаты стоимости имущества. Факт оплаты подтверждается выпиской со счета бюджета </w:t>
      </w:r>
      <w:r w:rsidR="00795C3C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19507C">
        <w:rPr>
          <w:rFonts w:ascii="Times New Roman" w:hAnsi="Times New Roman" w:cs="Times New Roman"/>
          <w:sz w:val="26"/>
          <w:szCs w:val="26"/>
        </w:rPr>
        <w:t>о поступлении сре</w:t>
      </w:r>
      <w:proofErr w:type="gramStart"/>
      <w:r w:rsidRPr="0019507C"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 w:rsidRPr="0019507C">
        <w:rPr>
          <w:rFonts w:ascii="Times New Roman" w:hAnsi="Times New Roman" w:cs="Times New Roman"/>
          <w:sz w:val="26"/>
          <w:szCs w:val="26"/>
        </w:rPr>
        <w:t>азмере и сроки, указанные в договоре купли-продажи.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19507C">
        <w:rPr>
          <w:rFonts w:ascii="Times New Roman" w:hAnsi="Times New Roman" w:cs="Times New Roman"/>
          <w:sz w:val="26"/>
          <w:szCs w:val="26"/>
        </w:rPr>
        <w:t>с даты подведения</w:t>
      </w:r>
      <w:proofErr w:type="gramEnd"/>
      <w:r w:rsidRPr="0019507C">
        <w:rPr>
          <w:rFonts w:ascii="Times New Roman" w:hAnsi="Times New Roman" w:cs="Times New Roman"/>
          <w:sz w:val="26"/>
          <w:szCs w:val="26"/>
        </w:rPr>
        <w:t xml:space="preserve"> итогов аукциона.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9507C">
        <w:rPr>
          <w:rFonts w:ascii="Times New Roman" w:hAnsi="Times New Roman" w:cs="Times New Roman"/>
          <w:sz w:val="26"/>
          <w:szCs w:val="26"/>
        </w:rPr>
        <w:t>Информация о результатах аукциона будет размещена в газете «</w:t>
      </w:r>
      <w:proofErr w:type="spellStart"/>
      <w:r w:rsidRPr="0019507C">
        <w:rPr>
          <w:rFonts w:ascii="Times New Roman" w:hAnsi="Times New Roman" w:cs="Times New Roman"/>
          <w:sz w:val="26"/>
          <w:szCs w:val="26"/>
        </w:rPr>
        <w:t>Семикаракорские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 xml:space="preserve"> вести», на официальном сайте Администрации </w:t>
      </w:r>
      <w:r w:rsidR="00795C3C">
        <w:rPr>
          <w:rFonts w:ascii="Times New Roman" w:hAnsi="Times New Roman" w:cs="Times New Roman"/>
          <w:sz w:val="26"/>
          <w:szCs w:val="26"/>
        </w:rPr>
        <w:t>Бакланниковского сельского поселения</w:t>
      </w:r>
      <w:r w:rsidR="00795C3C" w:rsidRPr="0019507C">
        <w:rPr>
          <w:rFonts w:ascii="Times New Roman" w:hAnsi="Times New Roman" w:cs="Times New Roman"/>
          <w:sz w:val="26"/>
          <w:szCs w:val="26"/>
        </w:rPr>
        <w:t xml:space="preserve"> в сети Интернет: </w:t>
      </w:r>
      <w:r w:rsidR="00795C3C" w:rsidRPr="0019507C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795C3C"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795C3C">
        <w:rPr>
          <w:rFonts w:ascii="Times New Roman" w:hAnsi="Times New Roman" w:cs="Times New Roman"/>
          <w:sz w:val="26"/>
          <w:szCs w:val="26"/>
          <w:lang w:val="en-US"/>
        </w:rPr>
        <w:t>baklanniki</w:t>
      </w:r>
      <w:proofErr w:type="spellEnd"/>
      <w:r w:rsidR="00795C3C" w:rsidRPr="0023298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795C3C" w:rsidRPr="0019507C">
        <w:rPr>
          <w:rFonts w:ascii="Times New Roman" w:hAnsi="Times New Roman" w:cs="Times New Roman"/>
          <w:sz w:val="26"/>
          <w:szCs w:val="26"/>
          <w:lang w:val="en-US"/>
        </w:rPr>
        <w:t>semikarakorsk</w:t>
      </w:r>
      <w:proofErr w:type="spellEnd"/>
      <w:r w:rsidR="00795C3C" w:rsidRPr="0019507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795C3C" w:rsidRPr="0019507C">
        <w:rPr>
          <w:rFonts w:ascii="Times New Roman" w:hAnsi="Times New Roman" w:cs="Times New Roman"/>
          <w:sz w:val="26"/>
          <w:szCs w:val="26"/>
          <w:lang w:val="en-US"/>
        </w:rPr>
        <w:t>admrn</w:t>
      </w:r>
      <w:proofErr w:type="spellEnd"/>
      <w:r w:rsidR="00795C3C"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795C3C" w:rsidRPr="0019507C">
        <w:rPr>
          <w:rFonts w:ascii="Times New Roman" w:hAnsi="Times New Roman" w:cs="Times New Roman"/>
          <w:sz w:val="26"/>
          <w:szCs w:val="26"/>
          <w:lang w:val="en-US"/>
        </w:rPr>
        <w:t>donland</w:t>
      </w:r>
      <w:proofErr w:type="spellEnd"/>
      <w:r w:rsidR="00795C3C"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795C3C" w:rsidRPr="0019507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795C3C" w:rsidRPr="0019507C">
        <w:rPr>
          <w:rFonts w:ascii="Times New Roman" w:hAnsi="Times New Roman" w:cs="Times New Roman"/>
          <w:sz w:val="26"/>
          <w:szCs w:val="26"/>
        </w:rPr>
        <w:t xml:space="preserve"> </w:t>
      </w:r>
      <w:r w:rsidRPr="0019507C">
        <w:rPr>
          <w:rFonts w:ascii="Times New Roman" w:hAnsi="Times New Roman" w:cs="Times New Roman"/>
          <w:sz w:val="26"/>
          <w:szCs w:val="26"/>
        </w:rPr>
        <w:t xml:space="preserve">и на официальном сайте Российской Федерации для размещения информации о проведении торгов в сети Интернет: </w:t>
      </w:r>
      <w:r w:rsidRPr="0019507C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torgi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gov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19507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19507C">
        <w:rPr>
          <w:rFonts w:ascii="Times New Roman" w:hAnsi="Times New Roman" w:cs="Times New Roman"/>
          <w:sz w:val="26"/>
          <w:szCs w:val="26"/>
        </w:rPr>
        <w:t>.</w:t>
      </w:r>
    </w:p>
    <w:p w:rsidR="0019507C" w:rsidRPr="0019507C" w:rsidRDefault="0019507C" w:rsidP="001950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A5778" w:rsidRPr="0019507C" w:rsidRDefault="003A5778" w:rsidP="001950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5778" w:rsidRPr="0019507C" w:rsidRDefault="003A5778" w:rsidP="001950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507C" w:rsidRPr="0019507C" w:rsidRDefault="001950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9507C" w:rsidRPr="0019507C" w:rsidSect="002A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A5778"/>
    <w:rsid w:val="000667E6"/>
    <w:rsid w:val="00070ABE"/>
    <w:rsid w:val="0019507C"/>
    <w:rsid w:val="001D1F13"/>
    <w:rsid w:val="002176DC"/>
    <w:rsid w:val="00232988"/>
    <w:rsid w:val="0025305E"/>
    <w:rsid w:val="002A061D"/>
    <w:rsid w:val="002C79EE"/>
    <w:rsid w:val="002D49BD"/>
    <w:rsid w:val="00323E2D"/>
    <w:rsid w:val="003A5778"/>
    <w:rsid w:val="00487B30"/>
    <w:rsid w:val="004D6924"/>
    <w:rsid w:val="00681AFF"/>
    <w:rsid w:val="006B394E"/>
    <w:rsid w:val="00705231"/>
    <w:rsid w:val="00746CB7"/>
    <w:rsid w:val="00795C3C"/>
    <w:rsid w:val="00877B61"/>
    <w:rsid w:val="008A4FE5"/>
    <w:rsid w:val="00930A77"/>
    <w:rsid w:val="00964C33"/>
    <w:rsid w:val="00967B10"/>
    <w:rsid w:val="00A435A4"/>
    <w:rsid w:val="00A934AC"/>
    <w:rsid w:val="00BA153C"/>
    <w:rsid w:val="00CE741C"/>
    <w:rsid w:val="00D314DB"/>
    <w:rsid w:val="00D5737E"/>
    <w:rsid w:val="00D96149"/>
    <w:rsid w:val="00DB3F8C"/>
    <w:rsid w:val="00FD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E74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unhideWhenUsed/>
    <w:rsid w:val="0019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9507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Имущество</cp:lastModifiedBy>
  <cp:revision>2</cp:revision>
  <cp:lastPrinted>2013-06-17T05:03:00Z</cp:lastPrinted>
  <dcterms:created xsi:type="dcterms:W3CDTF">2013-06-24T06:55:00Z</dcterms:created>
  <dcterms:modified xsi:type="dcterms:W3CDTF">2013-06-24T06:55:00Z</dcterms:modified>
</cp:coreProperties>
</file>